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D" w:rsidRPr="00A15950" w:rsidRDefault="00C74D71" w:rsidP="004F7A54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תקרת </w:t>
      </w:r>
      <w:r w:rsidR="004F7A54">
        <w:rPr>
          <w:rFonts w:hint="cs"/>
          <w:b/>
          <w:bCs/>
          <w:sz w:val="28"/>
          <w:szCs w:val="28"/>
          <w:u w:val="single"/>
        </w:rPr>
        <w:t>LINEAR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דגם</w:t>
      </w:r>
      <w:r w:rsidR="0044362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F7A54">
        <w:rPr>
          <w:rFonts w:hint="cs"/>
          <w:b/>
          <w:bCs/>
          <w:sz w:val="28"/>
          <w:szCs w:val="28"/>
          <w:u w:val="single"/>
        </w:rPr>
        <w:t>BD/30BXD+</w:t>
      </w:r>
      <w:r w:rsidR="004F7A54" w:rsidRPr="00466D64">
        <w:rPr>
          <w:b/>
          <w:bCs/>
          <w:sz w:val="28"/>
          <w:szCs w:val="28"/>
          <w:u w:val="single"/>
        </w:rPr>
        <w:t>CCA</w:t>
      </w:r>
      <w:r w:rsidR="004F7A54" w:rsidRPr="00466D64">
        <w:rPr>
          <w:b/>
          <w:bCs/>
          <w:sz w:val="28"/>
          <w:szCs w:val="28"/>
          <w:u w:val="single"/>
          <w:rtl/>
        </w:rPr>
        <w:t>30</w:t>
      </w:r>
      <w:r w:rsidR="008C4191" w:rsidRPr="008C4191">
        <w:rPr>
          <w:b/>
          <w:bCs/>
          <w:sz w:val="28"/>
          <w:szCs w:val="28"/>
          <w:u w:val="single"/>
          <w:rtl/>
        </w:rPr>
        <w:t xml:space="preserve"> </w:t>
      </w:r>
      <w:r w:rsidR="008C4191">
        <w:rPr>
          <w:b/>
          <w:bCs/>
          <w:sz w:val="28"/>
          <w:szCs w:val="28"/>
          <w:u w:val="single"/>
        </w:rPr>
        <w:t xml:space="preserve"> </w:t>
      </w:r>
      <w:r w:rsidR="00F4213D" w:rsidRPr="00F4213D">
        <w:rPr>
          <w:rFonts w:hint="cs"/>
          <w:b/>
          <w:bCs/>
          <w:sz w:val="28"/>
          <w:szCs w:val="28"/>
          <w:u w:val="single"/>
          <w:rtl/>
        </w:rPr>
        <w:t xml:space="preserve">חברת </w:t>
      </w:r>
      <w:r>
        <w:rPr>
          <w:rFonts w:hint="cs"/>
          <w:b/>
          <w:bCs/>
          <w:sz w:val="28"/>
          <w:szCs w:val="28"/>
          <w:u w:val="single"/>
        </w:rPr>
        <w:t>HUNTER DOUGLAS</w:t>
      </w:r>
    </w:p>
    <w:p w:rsidR="00466D64" w:rsidRDefault="004F7A54" w:rsidP="00466D64">
      <w:pPr>
        <w:rPr>
          <w:rFonts w:cs="Arial"/>
          <w:rtl/>
        </w:rPr>
      </w:pPr>
      <w:r>
        <w:rPr>
          <w:rFonts w:cs="Arial" w:hint="cs"/>
          <w:rtl/>
        </w:rPr>
        <w:t>תקרת למלות</w:t>
      </w:r>
      <w:r w:rsidR="00DF25AE">
        <w:rPr>
          <w:rFonts w:cs="Arial" w:hint="cs"/>
          <w:rtl/>
        </w:rPr>
        <w:t xml:space="preserve"> </w:t>
      </w:r>
      <w:r w:rsidR="00466D64">
        <w:rPr>
          <w:rFonts w:cs="Arial" w:hint="cs"/>
          <w:rtl/>
        </w:rPr>
        <w:t xml:space="preserve">פריקה </w:t>
      </w:r>
      <w:r w:rsidR="00DF25AE">
        <w:rPr>
          <w:rFonts w:cs="Arial" w:hint="cs"/>
          <w:rtl/>
        </w:rPr>
        <w:t xml:space="preserve">מאלומיניום מדגם </w:t>
      </w:r>
      <w:r w:rsidR="00466D64" w:rsidRPr="00466D64">
        <w:rPr>
          <w:rFonts w:cs="Arial" w:hint="cs"/>
        </w:rPr>
        <w:t>BD/30BXD+CCA</w:t>
      </w:r>
      <w:r w:rsidR="00466D64" w:rsidRPr="00466D64">
        <w:rPr>
          <w:rFonts w:cs="Arial" w:hint="cs"/>
          <w:rtl/>
        </w:rPr>
        <w:t>30</w:t>
      </w:r>
      <w:r w:rsidR="00466D64" w:rsidRPr="00466D64">
        <w:rPr>
          <w:rFonts w:cs="Arial"/>
          <w:rtl/>
        </w:rPr>
        <w:t xml:space="preserve"> </w:t>
      </w:r>
      <w:r w:rsidR="00466D64" w:rsidRPr="00466D64">
        <w:rPr>
          <w:rFonts w:cs="Arial"/>
        </w:rPr>
        <w:t xml:space="preserve"> </w:t>
      </w:r>
      <w:r w:rsidR="00DF25AE" w:rsidRPr="00466D64">
        <w:rPr>
          <w:rFonts w:cs="Arial" w:hint="cs"/>
          <w:rtl/>
        </w:rPr>
        <w:t>של</w:t>
      </w:r>
      <w:r w:rsidR="00DF25AE">
        <w:rPr>
          <w:rFonts w:cs="Arial" w:hint="cs"/>
          <w:rtl/>
        </w:rPr>
        <w:t xml:space="preserve"> חברת </w:t>
      </w:r>
      <w:r w:rsidR="00DF25AE">
        <w:rPr>
          <w:rFonts w:cs="Arial" w:hint="cs"/>
        </w:rPr>
        <w:t>HUNTER DOUGLAS</w:t>
      </w:r>
      <w:r w:rsidR="00DF25AE">
        <w:rPr>
          <w:rFonts w:cs="Arial" w:hint="cs"/>
          <w:rtl/>
        </w:rPr>
        <w:t xml:space="preserve"> ביבוא </w:t>
      </w:r>
    </w:p>
    <w:p w:rsidR="00DF25AE" w:rsidRPr="00DF25AE" w:rsidRDefault="00DF25AE" w:rsidP="00466D64">
      <w:pPr>
        <w:rPr>
          <w:rFonts w:cs="Arial" w:hint="cs"/>
          <w:rtl/>
        </w:rPr>
      </w:pPr>
      <w:r>
        <w:rPr>
          <w:rFonts w:cs="Arial" w:hint="cs"/>
          <w:rtl/>
        </w:rPr>
        <w:t xml:space="preserve">חברת </w:t>
      </w:r>
      <w:bookmarkStart w:id="0" w:name="_GoBack"/>
      <w:bookmarkEnd w:id="0"/>
      <w:r>
        <w:rPr>
          <w:rFonts w:cs="Arial" w:hint="cs"/>
        </w:rPr>
        <w:t>SPIRO</w:t>
      </w:r>
      <w:r w:rsidR="00466D6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בגמר עפ"י בחירת האדריכל. </w:t>
      </w:r>
      <w:r w:rsidR="00466D64">
        <w:rPr>
          <w:rFonts w:cs="Arial" w:hint="cs"/>
          <w:rtl/>
        </w:rPr>
        <w:t>ניתן לקבל בגבהים שונים על גבי קונסטרוקציה ייעודית.</w:t>
      </w:r>
    </w:p>
    <w:p w:rsidR="008C4191" w:rsidRPr="008C4191" w:rsidRDefault="008C4191" w:rsidP="001E1906">
      <w:pPr>
        <w:rPr>
          <w:rFonts w:cs="Arial" w:hint="cs"/>
          <w:rtl/>
        </w:rPr>
      </w:pPr>
    </w:p>
    <w:sectPr w:rsidR="008C4191" w:rsidRPr="008C4191" w:rsidSect="009973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D"/>
    <w:rsid w:val="000A53CC"/>
    <w:rsid w:val="001E1906"/>
    <w:rsid w:val="002D7599"/>
    <w:rsid w:val="00400C38"/>
    <w:rsid w:val="0044362D"/>
    <w:rsid w:val="00466D64"/>
    <w:rsid w:val="004A3548"/>
    <w:rsid w:val="004A4D5D"/>
    <w:rsid w:val="004A75A9"/>
    <w:rsid w:val="004F7A54"/>
    <w:rsid w:val="006B3227"/>
    <w:rsid w:val="006E6636"/>
    <w:rsid w:val="00715B39"/>
    <w:rsid w:val="00842EF8"/>
    <w:rsid w:val="008C4191"/>
    <w:rsid w:val="008F1D18"/>
    <w:rsid w:val="009973D1"/>
    <w:rsid w:val="00A15950"/>
    <w:rsid w:val="00B82724"/>
    <w:rsid w:val="00C74D71"/>
    <w:rsid w:val="00CD1097"/>
    <w:rsid w:val="00D0079A"/>
    <w:rsid w:val="00DA7BD4"/>
    <w:rsid w:val="00DB7B93"/>
    <w:rsid w:val="00DF25AE"/>
    <w:rsid w:val="00E01351"/>
    <w:rsid w:val="00E21D16"/>
    <w:rsid w:val="00F4213D"/>
    <w:rsid w:val="00F54BFE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FD1F5-977F-4C5B-88E7-9B0FEAC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8C419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C41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ED29CAC4</Template>
  <TotalTime>3</TotalTime>
  <Pages>1</Pages>
  <Words>36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Marinberg</dc:creator>
  <cp:keywords/>
  <dc:description/>
  <cp:lastModifiedBy>Reut Marinberg</cp:lastModifiedBy>
  <cp:revision>3</cp:revision>
  <dcterms:created xsi:type="dcterms:W3CDTF">2018-12-30T11:02:00Z</dcterms:created>
  <dcterms:modified xsi:type="dcterms:W3CDTF">2018-12-30T11:05:00Z</dcterms:modified>
</cp:coreProperties>
</file>